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93C6" w14:textId="03601318" w:rsidR="00C8133B" w:rsidRDefault="004B6D0A" w:rsidP="004B6D0A">
      <w:pPr>
        <w:jc w:val="center"/>
        <w:rPr>
          <w:b/>
          <w:bCs/>
          <w:sz w:val="28"/>
          <w:szCs w:val="28"/>
        </w:rPr>
      </w:pPr>
      <w:r w:rsidRPr="004B6D0A">
        <w:rPr>
          <w:b/>
          <w:bCs/>
          <w:sz w:val="28"/>
          <w:szCs w:val="28"/>
        </w:rPr>
        <w:t>Performance Indicator</w:t>
      </w:r>
      <w:r w:rsidR="003B66AB">
        <w:rPr>
          <w:b/>
          <w:bCs/>
          <w:sz w:val="28"/>
          <w:szCs w:val="28"/>
        </w:rPr>
        <w:t xml:space="preserve"> Review CLNA Template</w:t>
      </w:r>
    </w:p>
    <w:p w14:paraId="306C2577" w14:textId="680BA1B1" w:rsidR="001C0F1A" w:rsidRDefault="001C0F1A" w:rsidP="00123DFA">
      <w:pPr>
        <w:jc w:val="center"/>
        <w:rPr>
          <w:sz w:val="28"/>
          <w:szCs w:val="28"/>
        </w:rPr>
      </w:pPr>
      <w:r w:rsidRPr="00123DFA">
        <w:rPr>
          <w:sz w:val="28"/>
          <w:szCs w:val="28"/>
        </w:rPr>
        <w:t>Review of data on all CTE curriculum students</w:t>
      </w:r>
      <w:r w:rsidR="00123DFA" w:rsidRPr="00123DFA">
        <w:rPr>
          <w:sz w:val="28"/>
          <w:szCs w:val="28"/>
        </w:rPr>
        <w:t xml:space="preserve"> by Performance Indicator</w:t>
      </w:r>
    </w:p>
    <w:p w14:paraId="295DD603" w14:textId="77777777" w:rsidR="00AD521A" w:rsidRPr="00123DFA" w:rsidRDefault="00AD521A" w:rsidP="00123DFA">
      <w:pPr>
        <w:jc w:val="center"/>
        <w:rPr>
          <w:sz w:val="28"/>
          <w:szCs w:val="28"/>
        </w:rPr>
      </w:pPr>
    </w:p>
    <w:p w14:paraId="7DD5330A" w14:textId="10543604" w:rsidR="004B6D0A" w:rsidRPr="00AD521A" w:rsidRDefault="004B6D0A">
      <w:pPr>
        <w:rPr>
          <w:b/>
          <w:bCs/>
          <w:sz w:val="24"/>
          <w:szCs w:val="24"/>
        </w:rPr>
      </w:pPr>
      <w:r w:rsidRPr="00AD521A">
        <w:rPr>
          <w:b/>
          <w:bCs/>
          <w:sz w:val="24"/>
          <w:szCs w:val="24"/>
        </w:rPr>
        <w:t>College:</w:t>
      </w:r>
    </w:p>
    <w:p w14:paraId="09A8FCEA" w14:textId="6ABC9A23" w:rsidR="004B6D0A" w:rsidRPr="00AD521A" w:rsidRDefault="004B6D0A">
      <w:pPr>
        <w:rPr>
          <w:b/>
          <w:bCs/>
          <w:sz w:val="24"/>
          <w:szCs w:val="24"/>
        </w:rPr>
      </w:pPr>
      <w:r w:rsidRPr="00AD521A">
        <w:rPr>
          <w:b/>
          <w:bCs/>
          <w:sz w:val="24"/>
          <w:szCs w:val="24"/>
        </w:rPr>
        <w:t>Date:</w:t>
      </w:r>
    </w:p>
    <w:p w14:paraId="021D16C6" w14:textId="38344A55" w:rsidR="00B12138" w:rsidRPr="00AD521A" w:rsidRDefault="004B6D0A">
      <w:pPr>
        <w:rPr>
          <w:i/>
          <w:iCs/>
        </w:rPr>
      </w:pPr>
      <w:r>
        <w:rPr>
          <w:b/>
          <w:bCs/>
        </w:rPr>
        <w:t>For each indicator, identify gaps in performance</w:t>
      </w:r>
      <w:r w:rsidR="00B12138">
        <w:rPr>
          <w:b/>
          <w:bCs/>
        </w:rPr>
        <w:t xml:space="preserve"> </w:t>
      </w:r>
      <w:r w:rsidR="00B12138" w:rsidRPr="00B12138">
        <w:rPr>
          <w:i/>
          <w:iCs/>
        </w:rPr>
        <w:t>(in the chart, student groups whose bars don’t reach the horizontal solid and dashed lines showing negotiated rates; can also be student groups whose bars are low relative to those of other student groups</w:t>
      </w:r>
      <w:r w:rsidR="00B12138">
        <w:rPr>
          <w:i/>
          <w:iCs/>
        </w:rPr>
        <w:t>)</w:t>
      </w:r>
      <w:r w:rsidRPr="00B12138">
        <w:rPr>
          <w:i/>
          <w:iCs/>
        </w:rPr>
        <w:t>:</w:t>
      </w:r>
    </w:p>
    <w:p w14:paraId="08528D1F" w14:textId="7A42F84B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D521A">
        <w:rPr>
          <w:rStyle w:val="normaltextrun"/>
          <w:rFonts w:ascii="Calibri" w:hAnsi="Calibri" w:cs="Calibri"/>
          <w:b/>
          <w:bCs/>
        </w:rPr>
        <w:t xml:space="preserve">1P1: </w:t>
      </w:r>
      <w:proofErr w:type="spellStart"/>
      <w:r w:rsidRPr="00AD521A">
        <w:rPr>
          <w:rStyle w:val="normaltextrun"/>
          <w:rFonts w:ascii="Calibri" w:hAnsi="Calibri" w:cs="Calibri"/>
          <w:b/>
          <w:bCs/>
        </w:rPr>
        <w:t>Postprogram</w:t>
      </w:r>
      <w:proofErr w:type="spellEnd"/>
      <w:r w:rsidRPr="00AD521A">
        <w:rPr>
          <w:rStyle w:val="normaltextrun"/>
          <w:rFonts w:ascii="Calibri" w:hAnsi="Calibri" w:cs="Calibri"/>
          <w:b/>
          <w:bCs/>
        </w:rPr>
        <w:t xml:space="preserve"> Placement</w:t>
      </w:r>
      <w:r w:rsidRPr="00AD521A">
        <w:rPr>
          <w:rStyle w:val="normaltextrun"/>
          <w:rFonts w:ascii="Calibri" w:hAnsi="Calibri" w:cs="Calibri"/>
        </w:rPr>
        <w:t>: The percentage of CTE Concentrators who completed a CTE program of study during the previous reporting year, who remain enrolled in postsecondary education or are placed in employment during the subsequent fall semester.</w:t>
      </w:r>
      <w:r w:rsidRPr="00AD521A">
        <w:rPr>
          <w:rStyle w:val="eop"/>
          <w:rFonts w:ascii="Calibri" w:hAnsi="Calibri" w:cs="Calibri"/>
        </w:rPr>
        <w:t> </w:t>
      </w:r>
    </w:p>
    <w:p w14:paraId="763C56F2" w14:textId="03E06BF1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399B0ED" w14:textId="5E050645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D521A">
        <w:rPr>
          <w:rStyle w:val="eop"/>
          <w:rFonts w:ascii="Calibri" w:hAnsi="Calibri" w:cs="Calibri"/>
        </w:rPr>
        <w:t>Gaps:</w:t>
      </w:r>
    </w:p>
    <w:p w14:paraId="01CE7B28" w14:textId="7A95344F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904C6BD" w14:textId="6FC3C43C" w:rsidR="004B6D0A" w:rsidRPr="00AD521A" w:rsidRDefault="004B6D0A" w:rsidP="004B6D0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D521A">
        <w:rPr>
          <w:rStyle w:val="eop"/>
          <w:rFonts w:ascii="Calibri" w:hAnsi="Calibri" w:cs="Calibri"/>
        </w:rPr>
        <w:t xml:space="preserve"> </w:t>
      </w:r>
    </w:p>
    <w:p w14:paraId="444C215D" w14:textId="77777777" w:rsidR="004B6D0A" w:rsidRPr="00AD521A" w:rsidRDefault="004B6D0A" w:rsidP="004B6D0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9B849D0" w14:textId="5C6190F7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94EC482" w14:textId="77777777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1FCA597" w14:textId="5DD5B5F2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D521A">
        <w:rPr>
          <w:rStyle w:val="normaltextrun"/>
          <w:rFonts w:ascii="Calibri" w:hAnsi="Calibri" w:cs="Calibri"/>
          <w:b/>
          <w:bCs/>
        </w:rPr>
        <w:t>2P1: Earned Recognized Postsecondary Credential</w:t>
      </w:r>
      <w:r w:rsidRPr="00AD521A">
        <w:rPr>
          <w:rStyle w:val="normaltextrun"/>
          <w:rFonts w:ascii="Calibri" w:hAnsi="Calibri" w:cs="Calibri"/>
        </w:rPr>
        <w:t xml:space="preserve">: The percentage of CTE Concentrators who received a recognized postsecondary credential (Certificate, Diploma, and/or </w:t>
      </w:r>
      <w:proofErr w:type="gramStart"/>
      <w:r w:rsidRPr="00AD521A">
        <w:rPr>
          <w:rStyle w:val="normaltextrun"/>
          <w:rFonts w:ascii="Calibri" w:hAnsi="Calibri" w:cs="Calibri"/>
        </w:rPr>
        <w:t>Associate Degree</w:t>
      </w:r>
      <w:proofErr w:type="gramEnd"/>
      <w:r w:rsidRPr="00AD521A">
        <w:rPr>
          <w:rStyle w:val="normaltextrun"/>
          <w:rFonts w:ascii="Calibri" w:hAnsi="Calibri" w:cs="Calibri"/>
        </w:rPr>
        <w:t>) during the reporting year. </w:t>
      </w:r>
      <w:r w:rsidRPr="00AD521A">
        <w:rPr>
          <w:rStyle w:val="eop"/>
          <w:rFonts w:ascii="Calibri" w:hAnsi="Calibri" w:cs="Calibri"/>
        </w:rPr>
        <w:t> </w:t>
      </w:r>
    </w:p>
    <w:p w14:paraId="6AB1F587" w14:textId="715F9B02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BCA9170" w14:textId="0BA1A725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D521A">
        <w:rPr>
          <w:rStyle w:val="eop"/>
          <w:rFonts w:ascii="Calibri" w:hAnsi="Calibri" w:cs="Calibri"/>
        </w:rPr>
        <w:t>Gaps:</w:t>
      </w:r>
    </w:p>
    <w:p w14:paraId="5395DBC1" w14:textId="37A8D875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384DB04" w14:textId="140C07DD" w:rsidR="004B6D0A" w:rsidRPr="00AD521A" w:rsidRDefault="004B6D0A" w:rsidP="00C301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D521A">
        <w:rPr>
          <w:rStyle w:val="eop"/>
          <w:rFonts w:ascii="Calibri" w:hAnsi="Calibri" w:cs="Calibri"/>
        </w:rPr>
        <w:t xml:space="preserve"> </w:t>
      </w:r>
    </w:p>
    <w:p w14:paraId="2C965C50" w14:textId="77777777" w:rsidR="004B6D0A" w:rsidRPr="00AD521A" w:rsidRDefault="004B6D0A" w:rsidP="00C301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794880D" w14:textId="26034001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4F6D3D1" w14:textId="77777777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4698F10" w14:textId="0C28B266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D521A">
        <w:rPr>
          <w:rStyle w:val="normaltextrun"/>
          <w:rFonts w:ascii="Calibri" w:hAnsi="Calibri" w:cs="Calibri"/>
          <w:b/>
          <w:bCs/>
        </w:rPr>
        <w:t>3P1: Nontraditional Program Concentration</w:t>
      </w:r>
      <w:r w:rsidRPr="00AD521A">
        <w:rPr>
          <w:rStyle w:val="normaltextrun"/>
          <w:rFonts w:ascii="Calibri" w:hAnsi="Calibri" w:cs="Calibri"/>
        </w:rPr>
        <w:t>: The percentage of nontraditional CTE Concentrators in programs of study that are nontraditional for their gender.</w:t>
      </w:r>
      <w:r w:rsidRPr="00AD521A">
        <w:rPr>
          <w:rStyle w:val="eop"/>
          <w:rFonts w:ascii="Calibri" w:hAnsi="Calibri" w:cs="Calibri"/>
        </w:rPr>
        <w:t> </w:t>
      </w:r>
    </w:p>
    <w:p w14:paraId="1050B2BF" w14:textId="02E60C01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E6721D5" w14:textId="1F60374A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D521A">
        <w:rPr>
          <w:rStyle w:val="eop"/>
          <w:rFonts w:ascii="Calibri" w:hAnsi="Calibri" w:cs="Calibri"/>
        </w:rPr>
        <w:t>Gaps:</w:t>
      </w:r>
    </w:p>
    <w:p w14:paraId="4935DDA3" w14:textId="32848231" w:rsidR="004B6D0A" w:rsidRPr="00AD521A" w:rsidRDefault="004B6D0A" w:rsidP="004B6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08372AF" w14:textId="2C75C305" w:rsidR="004B6D0A" w:rsidRPr="00AD521A" w:rsidRDefault="004B6D0A" w:rsidP="00527CE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D521A">
        <w:rPr>
          <w:rStyle w:val="eop"/>
          <w:rFonts w:ascii="Calibri" w:hAnsi="Calibri" w:cs="Calibri"/>
        </w:rPr>
        <w:t xml:space="preserve"> </w:t>
      </w:r>
    </w:p>
    <w:p w14:paraId="3CC75AA1" w14:textId="77777777" w:rsidR="004B6D0A" w:rsidRPr="00AD521A" w:rsidRDefault="004B6D0A" w:rsidP="00527CE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C86631D" w14:textId="588FDF9C" w:rsidR="004B6D0A" w:rsidRPr="00B062E8" w:rsidRDefault="004B6D0A" w:rsidP="004B6D0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B4154FE" w14:textId="77777777" w:rsidR="004B6D0A" w:rsidRPr="00AD521A" w:rsidRDefault="004B6D0A">
      <w:pPr>
        <w:rPr>
          <w:b/>
          <w:bCs/>
          <w:sz w:val="24"/>
          <w:szCs w:val="24"/>
        </w:rPr>
      </w:pPr>
    </w:p>
    <w:sectPr w:rsidR="004B6D0A" w:rsidRPr="00AD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8D0"/>
    <w:multiLevelType w:val="hybridMultilevel"/>
    <w:tmpl w:val="D374B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74B81"/>
    <w:multiLevelType w:val="hybridMultilevel"/>
    <w:tmpl w:val="D374B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125C"/>
    <w:multiLevelType w:val="hybridMultilevel"/>
    <w:tmpl w:val="D374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11764">
    <w:abstractNumId w:val="2"/>
  </w:num>
  <w:num w:numId="2" w16cid:durableId="467862494">
    <w:abstractNumId w:val="0"/>
  </w:num>
  <w:num w:numId="3" w16cid:durableId="1711800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0A"/>
    <w:rsid w:val="00035688"/>
    <w:rsid w:val="00123DFA"/>
    <w:rsid w:val="001C0F1A"/>
    <w:rsid w:val="003B66AB"/>
    <w:rsid w:val="004B6D0A"/>
    <w:rsid w:val="00527CE5"/>
    <w:rsid w:val="00636F3D"/>
    <w:rsid w:val="00744178"/>
    <w:rsid w:val="007A2A8A"/>
    <w:rsid w:val="00AA7B25"/>
    <w:rsid w:val="00AD521A"/>
    <w:rsid w:val="00B062E8"/>
    <w:rsid w:val="00B12138"/>
    <w:rsid w:val="00C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719D"/>
  <w15:chartTrackingRefBased/>
  <w15:docId w15:val="{2B26B63C-3AD3-4935-8337-9D588033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6D0A"/>
  </w:style>
  <w:style w:type="character" w:customStyle="1" w:styleId="eop">
    <w:name w:val="eop"/>
    <w:basedOn w:val="DefaultParagraphFont"/>
    <w:rsid w:val="004B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FA20A777A1E45B39AEF474C3214FD" ma:contentTypeVersion="15" ma:contentTypeDescription="Create a new document." ma:contentTypeScope="" ma:versionID="23de42f4f29e77b58244b3ae77c8fe4b">
  <xsd:schema xmlns:xsd="http://www.w3.org/2001/XMLSchema" xmlns:xs="http://www.w3.org/2001/XMLSchema" xmlns:p="http://schemas.microsoft.com/office/2006/metadata/properties" xmlns:ns2="c2944ea2-f59e-4d9b-9e07-2e8200370d35" xmlns:ns3="a3648569-d889-4cab-8fb7-f97de583ec0f" targetNamespace="http://schemas.microsoft.com/office/2006/metadata/properties" ma:root="true" ma:fieldsID="75a295c533d6f25716023b9607d5287f" ns2:_="" ns3:_="">
    <xsd:import namespace="c2944ea2-f59e-4d9b-9e07-2e8200370d35"/>
    <xsd:import namespace="a3648569-d889-4cab-8fb7-f97de583e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4ea2-f59e-4d9b-9e07-2e8200370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410e6b-3f3a-46d5-b089-fcc12dc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48569-d889-4cab-8fb7-f97de583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223b4f3-e477-4c24-8cf9-751aee7eab28}" ma:internalName="TaxCatchAll" ma:showField="CatchAllData" ma:web="a3648569-d889-4cab-8fb7-f97de583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648569-d889-4cab-8fb7-f97de583ec0f" xsi:nil="true"/>
    <lcf76f155ced4ddcb4097134ff3c332f xmlns="c2944ea2-f59e-4d9b-9e07-2e8200370d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465441-8DA8-40B9-B0AA-457B8EC3C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D9CC9-0FEA-4BB2-94EA-5B11F4C6E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44ea2-f59e-4d9b-9e07-2e8200370d35"/>
    <ds:schemaRef ds:uri="a3648569-d889-4cab-8fb7-f97de583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1EB13-838E-444B-A38C-DBF937C13F58}">
  <ds:schemaRefs>
    <ds:schemaRef ds:uri="http://schemas.microsoft.com/office/2006/metadata/properties"/>
    <ds:schemaRef ds:uri="http://schemas.microsoft.com/office/infopath/2007/PartnerControls"/>
    <ds:schemaRef ds:uri="a3648569-d889-4cab-8fb7-f97de583ec0f"/>
    <ds:schemaRef ds:uri="c2944ea2-f59e-4d9b-9e07-2e8200370d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Coultas</dc:creator>
  <cp:keywords/>
  <dc:description/>
  <cp:lastModifiedBy>Patti Coultas</cp:lastModifiedBy>
  <cp:revision>2</cp:revision>
  <dcterms:created xsi:type="dcterms:W3CDTF">2023-04-12T12:20:00Z</dcterms:created>
  <dcterms:modified xsi:type="dcterms:W3CDTF">2023-04-12T12:20:00Z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0x01010056FFA20A777A1E45B39AEF474C3214FD</vt:lpwstr>
  </property>
  <property fmtid="{D5CDD505-2E9C-101B-9397-08002B2CF9AE}" pid="3" name="MediaServiceImageTags">
    <vt:lpwstr/>
  </property>
</Properties>
</file>