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D63B" w14:textId="74A8E555" w:rsidR="00C8133B" w:rsidRPr="00DA5667" w:rsidRDefault="00DA5667">
      <w:pPr>
        <w:rPr>
          <w:sz w:val="32"/>
          <w:szCs w:val="32"/>
        </w:rPr>
      </w:pPr>
      <w:r>
        <w:rPr>
          <w:sz w:val="32"/>
          <w:szCs w:val="32"/>
        </w:rPr>
        <w:t xml:space="preserve">Perkins V: </w:t>
      </w:r>
      <w:r w:rsidR="008D4144">
        <w:rPr>
          <w:sz w:val="32"/>
          <w:szCs w:val="32"/>
        </w:rPr>
        <w:t>Selected h</w:t>
      </w:r>
      <w:r w:rsidRPr="00DA5667">
        <w:rPr>
          <w:sz w:val="32"/>
          <w:szCs w:val="32"/>
        </w:rPr>
        <w:t xml:space="preserve">elpful </w:t>
      </w:r>
      <w:r w:rsidR="008D4144">
        <w:rPr>
          <w:sz w:val="32"/>
          <w:szCs w:val="32"/>
        </w:rPr>
        <w:t>Data/Graphs on the NCCCS Dashboards</w:t>
      </w:r>
    </w:p>
    <w:p w14:paraId="667235C5" w14:textId="77777777" w:rsidR="00462740" w:rsidRDefault="008D4144">
      <w:r w:rsidRPr="00462740">
        <w:rPr>
          <w:b/>
          <w:bCs/>
          <w:u w:val="single"/>
        </w:rPr>
        <w:t>Main Dashboard</w:t>
      </w:r>
      <w:r w:rsidRPr="00462740">
        <w:t xml:space="preserve"> </w:t>
      </w:r>
    </w:p>
    <w:p w14:paraId="5F18E098" w14:textId="7E9A1C2D" w:rsidR="00462740" w:rsidRDefault="00462740" w:rsidP="00462740">
      <w:pPr>
        <w:pStyle w:val="ListParagraph"/>
        <w:numPr>
          <w:ilvl w:val="0"/>
          <w:numId w:val="4"/>
        </w:numPr>
      </w:pPr>
      <w:r>
        <w:t>D</w:t>
      </w:r>
      <w:r w:rsidR="008D4144" w:rsidRPr="00462740">
        <w:t xml:space="preserve">irect link: </w:t>
      </w:r>
      <w:hyperlink r:id="rId5" w:history="1">
        <w:r w:rsidRPr="00057A5E">
          <w:rPr>
            <w:rStyle w:val="Hyperlink"/>
          </w:rPr>
          <w:t>https://www.nccommunitycolleges.edu/analytics/dashboards</w:t>
        </w:r>
      </w:hyperlink>
      <w:r>
        <w:t xml:space="preserve"> </w:t>
      </w:r>
    </w:p>
    <w:p w14:paraId="5E39F315" w14:textId="10199144" w:rsidR="00462740" w:rsidRPr="00462740" w:rsidRDefault="008D4144" w:rsidP="00462740">
      <w:pPr>
        <w:pStyle w:val="ListParagraph"/>
        <w:numPr>
          <w:ilvl w:val="0"/>
          <w:numId w:val="4"/>
        </w:numPr>
      </w:pPr>
      <w:r w:rsidRPr="00462740">
        <w:t xml:space="preserve">To navigate </w:t>
      </w:r>
      <w:r w:rsidR="00583EBC">
        <w:t xml:space="preserve">from NCCCS </w:t>
      </w:r>
      <w:r w:rsidRPr="00462740">
        <w:t>to the main Dashboard webpage</w:t>
      </w:r>
    </w:p>
    <w:p w14:paraId="5A9C8991" w14:textId="77777777" w:rsidR="00462740" w:rsidRDefault="008D4144" w:rsidP="00462740">
      <w:pPr>
        <w:pStyle w:val="ListParagraph"/>
        <w:numPr>
          <w:ilvl w:val="1"/>
          <w:numId w:val="4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4A79F" wp14:editId="59F532FF">
            <wp:simplePos x="0" y="0"/>
            <wp:positionH relativeFrom="column">
              <wp:posOffset>3429000</wp:posOffset>
            </wp:positionH>
            <wp:positionV relativeFrom="paragraph">
              <wp:posOffset>173990</wp:posOffset>
            </wp:positionV>
            <wp:extent cx="228600" cy="2006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 w:history="1">
        <w:r w:rsidRPr="00057A5E">
          <w:rPr>
            <w:rStyle w:val="Hyperlink"/>
          </w:rPr>
          <w:t>https://www.nccommunitycolleges.edu/</w:t>
        </w:r>
      </w:hyperlink>
      <w:r>
        <w:t xml:space="preserve"> </w:t>
      </w:r>
    </w:p>
    <w:p w14:paraId="7E25D1CF" w14:textId="77777777" w:rsidR="00462740" w:rsidRDefault="008D4144" w:rsidP="00462740">
      <w:pPr>
        <w:pStyle w:val="ListParagraph"/>
        <w:numPr>
          <w:ilvl w:val="1"/>
          <w:numId w:val="4"/>
        </w:numPr>
      </w:pPr>
      <w:r>
        <w:t>Click on the 3 horizontal bars in the right corner</w:t>
      </w:r>
    </w:p>
    <w:p w14:paraId="03BDBDE5" w14:textId="77777777" w:rsidR="00462740" w:rsidRPr="00462740" w:rsidRDefault="008D4144" w:rsidP="00462740">
      <w:pPr>
        <w:pStyle w:val="ListParagraph"/>
        <w:numPr>
          <w:ilvl w:val="1"/>
          <w:numId w:val="4"/>
        </w:numPr>
      </w:pPr>
      <w:r>
        <w:t xml:space="preserve">In the Planning and Statistics column, select </w:t>
      </w:r>
      <w:r w:rsidRPr="00462740">
        <w:rPr>
          <w:b/>
          <w:bCs/>
        </w:rPr>
        <w:t>Analytics &amp; Reporting</w:t>
      </w:r>
    </w:p>
    <w:p w14:paraId="0633B618" w14:textId="0AF568AF" w:rsidR="008D4144" w:rsidRPr="008D4144" w:rsidRDefault="008D4144" w:rsidP="00462740">
      <w:pPr>
        <w:pStyle w:val="ListParagraph"/>
        <w:numPr>
          <w:ilvl w:val="1"/>
          <w:numId w:val="4"/>
        </w:numPr>
      </w:pPr>
      <w:r w:rsidRPr="008D4144">
        <w:t xml:space="preserve">Select </w:t>
      </w:r>
      <w:r w:rsidRPr="00462740">
        <w:rPr>
          <w:b/>
          <w:bCs/>
        </w:rPr>
        <w:t xml:space="preserve">Read more </w:t>
      </w:r>
      <w:r w:rsidRPr="008D4144">
        <w:t>at the bottom of the Dashboards section</w:t>
      </w:r>
    </w:p>
    <w:p w14:paraId="248A3ED7" w14:textId="3677F1A4" w:rsidR="00FC0469" w:rsidRDefault="00FC0469">
      <w:pPr>
        <w:rPr>
          <w:b/>
          <w:bCs/>
          <w:u w:val="single"/>
        </w:rPr>
      </w:pPr>
      <w:r>
        <w:rPr>
          <w:b/>
          <w:bCs/>
          <w:u w:val="single"/>
        </w:rPr>
        <w:t>Perkins V Indicators</w:t>
      </w:r>
    </w:p>
    <w:p w14:paraId="772FAF2D" w14:textId="2EE858DA" w:rsidR="000F3B20" w:rsidRPr="00725352" w:rsidRDefault="00FC0469" w:rsidP="000F3B20">
      <w:pPr>
        <w:pStyle w:val="ListParagraph"/>
        <w:numPr>
          <w:ilvl w:val="0"/>
          <w:numId w:val="2"/>
        </w:numPr>
      </w:pPr>
      <w:r>
        <w:t>Overall</w:t>
      </w:r>
      <w:r w:rsidR="00B81A2E">
        <w:t xml:space="preserve"> </w:t>
      </w:r>
      <w:r>
        <w:t>perform</w:t>
      </w:r>
      <w:r w:rsidR="00B81A2E">
        <w:t xml:space="preserve">ance </w:t>
      </w:r>
      <w:r>
        <w:t>on the Perkins V Indicators</w:t>
      </w:r>
      <w:r w:rsidR="000F3B20">
        <w:t xml:space="preserve"> </w:t>
      </w:r>
      <w:hyperlink r:id="rId8" w:history="1">
        <w:r w:rsidR="000F3B20" w:rsidRPr="005002AE">
          <w:rPr>
            <w:rStyle w:val="Hyperlink"/>
          </w:rPr>
          <w:t>https://www.nccommunitycolleges.edu/analytics/dashboards/cte-perkins-v-summary</w:t>
        </w:r>
      </w:hyperlink>
      <w:r w:rsidR="000F3B20" w:rsidRPr="00725352">
        <w:t xml:space="preserve"> </w:t>
      </w:r>
    </w:p>
    <w:p w14:paraId="2DD9BCB9" w14:textId="6A465494" w:rsidR="00FC0469" w:rsidRPr="00C26783" w:rsidRDefault="00FC0469" w:rsidP="00FC0469">
      <w:pPr>
        <w:pStyle w:val="ListParagraph"/>
        <w:numPr>
          <w:ilvl w:val="1"/>
          <w:numId w:val="2"/>
        </w:numPr>
        <w:rPr>
          <w:b/>
          <w:bCs/>
        </w:rPr>
      </w:pPr>
      <w:r w:rsidRPr="00C26783">
        <w:rPr>
          <w:b/>
          <w:bCs/>
        </w:rPr>
        <w:t>CTE Perkins V</w:t>
      </w:r>
    </w:p>
    <w:p w14:paraId="2F1CEB0B" w14:textId="77777777" w:rsidR="00725352" w:rsidRPr="00725352" w:rsidRDefault="00FC0469" w:rsidP="00FC0469">
      <w:pPr>
        <w:pStyle w:val="ListParagraph"/>
        <w:numPr>
          <w:ilvl w:val="1"/>
          <w:numId w:val="2"/>
        </w:numPr>
      </w:pPr>
      <w:r w:rsidRPr="00C26783">
        <w:rPr>
          <w:b/>
          <w:bCs/>
        </w:rPr>
        <w:t>CTE Perkins V Summary</w:t>
      </w:r>
      <w:r w:rsidR="006D282D">
        <w:rPr>
          <w:b/>
          <w:bCs/>
        </w:rPr>
        <w:t xml:space="preserve"> </w:t>
      </w:r>
    </w:p>
    <w:p w14:paraId="3135CECE" w14:textId="5496E40A" w:rsidR="00FC0469" w:rsidRDefault="00FC0469" w:rsidP="00FC0469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College</w:t>
      </w:r>
      <w:r w:rsidR="00C26783">
        <w:t xml:space="preserve"> from right side filters</w:t>
      </w:r>
    </w:p>
    <w:p w14:paraId="4C55DF87" w14:textId="1B65FB41" w:rsidR="00FC0469" w:rsidRDefault="00C26783" w:rsidP="00FC0469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Trends</w:t>
      </w:r>
      <w:r>
        <w:t xml:space="preserve"> from horizontal bar across the top to view last 5 years</w:t>
      </w:r>
    </w:p>
    <w:p w14:paraId="3264ABC7" w14:textId="29B3222E" w:rsidR="00C26783" w:rsidRDefault="00C26783" w:rsidP="00C26783">
      <w:pPr>
        <w:pStyle w:val="ListParagraph"/>
        <w:numPr>
          <w:ilvl w:val="0"/>
          <w:numId w:val="2"/>
        </w:numPr>
      </w:pPr>
      <w:r>
        <w:t>1P1: Post Program Placement</w:t>
      </w:r>
    </w:p>
    <w:p w14:paraId="58330D03" w14:textId="46A968B6" w:rsidR="006D282D" w:rsidRDefault="0041373A" w:rsidP="006D282D">
      <w:pPr>
        <w:pStyle w:val="ListParagraph"/>
        <w:ind w:left="360"/>
      </w:pPr>
      <w:hyperlink r:id="rId9" w:history="1">
        <w:r w:rsidR="006D282D" w:rsidRPr="00280852">
          <w:rPr>
            <w:rStyle w:val="Hyperlink"/>
          </w:rPr>
          <w:t>https://www.nccommunitycolleges.edu/analytics/dashboards/cte-perkins-v-performance-indicator-1p1-post-program-placement-%E2%80%93-institutional</w:t>
        </w:r>
      </w:hyperlink>
      <w:r w:rsidR="006D282D">
        <w:t xml:space="preserve"> </w:t>
      </w:r>
    </w:p>
    <w:p w14:paraId="7824F1ED" w14:textId="4037C6F9" w:rsidR="00C26783" w:rsidRPr="00C26783" w:rsidRDefault="00C26783" w:rsidP="00C26783">
      <w:pPr>
        <w:pStyle w:val="ListParagraph"/>
        <w:numPr>
          <w:ilvl w:val="1"/>
          <w:numId w:val="2"/>
        </w:numPr>
        <w:rPr>
          <w:b/>
          <w:bCs/>
        </w:rPr>
      </w:pPr>
      <w:r w:rsidRPr="00C26783">
        <w:rPr>
          <w:b/>
          <w:bCs/>
        </w:rPr>
        <w:t>CTE Perkins V</w:t>
      </w:r>
    </w:p>
    <w:p w14:paraId="36D9191F" w14:textId="297CA68F" w:rsidR="00C26783" w:rsidRDefault="00C26783" w:rsidP="00C26783">
      <w:pPr>
        <w:pStyle w:val="ListParagraph"/>
        <w:numPr>
          <w:ilvl w:val="1"/>
          <w:numId w:val="2"/>
        </w:numPr>
      </w:pPr>
      <w:r>
        <w:t>C</w:t>
      </w:r>
      <w:r w:rsidRPr="00C26783">
        <w:rPr>
          <w:b/>
          <w:bCs/>
        </w:rPr>
        <w:t>TE Perkins V Indicator 1P1: Post Program Placement</w:t>
      </w:r>
      <w:r w:rsidR="00583EBC">
        <w:rPr>
          <w:b/>
          <w:bCs/>
        </w:rPr>
        <w:t xml:space="preserve"> -</w:t>
      </w:r>
      <w:r w:rsidRPr="00C26783">
        <w:rPr>
          <w:b/>
          <w:bCs/>
        </w:rPr>
        <w:t xml:space="preserve"> Institutional Outcomes</w:t>
      </w:r>
    </w:p>
    <w:p w14:paraId="01DF9F75" w14:textId="515356D9" w:rsidR="008D4144" w:rsidRDefault="008D4144" w:rsidP="008D4144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College</w:t>
      </w:r>
      <w:r>
        <w:t xml:space="preserve"> from right side filters</w:t>
      </w:r>
    </w:p>
    <w:p w14:paraId="05379482" w14:textId="3FE69573" w:rsidR="008D4144" w:rsidRPr="00583EBC" w:rsidRDefault="008D4144" w:rsidP="008D4144">
      <w:pPr>
        <w:pStyle w:val="ListParagraph"/>
        <w:numPr>
          <w:ilvl w:val="1"/>
          <w:numId w:val="2"/>
        </w:numPr>
      </w:pPr>
      <w:r>
        <w:t xml:space="preserve">Select Show Graph by: </w:t>
      </w:r>
      <w:r w:rsidRPr="008D4144">
        <w:rPr>
          <w:b/>
          <w:bCs/>
        </w:rPr>
        <w:t>Result Type</w:t>
      </w:r>
    </w:p>
    <w:p w14:paraId="0C003C04" w14:textId="6C22F1FF" w:rsidR="00583EBC" w:rsidRDefault="00583EBC" w:rsidP="00583EBC">
      <w:pPr>
        <w:pStyle w:val="ListParagraph"/>
        <w:numPr>
          <w:ilvl w:val="0"/>
          <w:numId w:val="2"/>
        </w:numPr>
      </w:pPr>
      <w:r>
        <w:t>2P</w:t>
      </w:r>
      <w:r w:rsidR="00555DCB">
        <w:t>1</w:t>
      </w:r>
      <w:r>
        <w:t>: Postsecondary Credential</w:t>
      </w:r>
    </w:p>
    <w:p w14:paraId="13AAA259" w14:textId="4457ABDA" w:rsidR="006D282D" w:rsidRDefault="0041373A" w:rsidP="006D282D">
      <w:pPr>
        <w:pStyle w:val="ListParagraph"/>
        <w:ind w:left="360"/>
      </w:pPr>
      <w:hyperlink r:id="rId10" w:history="1">
        <w:r w:rsidR="006D282D" w:rsidRPr="00280852">
          <w:rPr>
            <w:rStyle w:val="Hyperlink"/>
          </w:rPr>
          <w:t>https://www.nccommunitycolleges.edu/analytics/dashboards/cte-perkins-v-performance-indicator-2p1-earned-recognized-postsecondary</w:t>
        </w:r>
      </w:hyperlink>
      <w:r w:rsidR="006D282D">
        <w:t xml:space="preserve"> </w:t>
      </w:r>
    </w:p>
    <w:p w14:paraId="18B1D701" w14:textId="77777777" w:rsidR="00583EBC" w:rsidRPr="00C26783" w:rsidRDefault="00583EBC" w:rsidP="00583EBC">
      <w:pPr>
        <w:pStyle w:val="ListParagraph"/>
        <w:numPr>
          <w:ilvl w:val="1"/>
          <w:numId w:val="2"/>
        </w:numPr>
        <w:rPr>
          <w:b/>
          <w:bCs/>
        </w:rPr>
      </w:pPr>
      <w:r w:rsidRPr="00C26783">
        <w:rPr>
          <w:b/>
          <w:bCs/>
        </w:rPr>
        <w:t>CTE Perkins V</w:t>
      </w:r>
    </w:p>
    <w:p w14:paraId="7991FB6E" w14:textId="2CADFC41" w:rsidR="00583EBC" w:rsidRDefault="00583EBC" w:rsidP="00583EBC">
      <w:pPr>
        <w:pStyle w:val="ListParagraph"/>
        <w:numPr>
          <w:ilvl w:val="1"/>
          <w:numId w:val="2"/>
        </w:numPr>
      </w:pPr>
      <w:r>
        <w:t>C</w:t>
      </w:r>
      <w:r w:rsidRPr="00C26783">
        <w:rPr>
          <w:b/>
          <w:bCs/>
        </w:rPr>
        <w:t xml:space="preserve">TE Perkins V Indicator </w:t>
      </w:r>
      <w:r>
        <w:rPr>
          <w:b/>
          <w:bCs/>
        </w:rPr>
        <w:t>2</w:t>
      </w:r>
      <w:r w:rsidRPr="00C26783">
        <w:rPr>
          <w:b/>
          <w:bCs/>
        </w:rPr>
        <w:t xml:space="preserve">P1: </w:t>
      </w:r>
      <w:r>
        <w:rPr>
          <w:b/>
          <w:bCs/>
        </w:rPr>
        <w:t>Earned Recognized Postsecondary Credential – Institutional Outcomes</w:t>
      </w:r>
      <w:r w:rsidR="006D282D">
        <w:rPr>
          <w:b/>
          <w:bCs/>
        </w:rPr>
        <w:t xml:space="preserve"> </w:t>
      </w:r>
    </w:p>
    <w:p w14:paraId="7067A265" w14:textId="77777777" w:rsidR="00583EBC" w:rsidRDefault="00583EBC" w:rsidP="00583EBC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College</w:t>
      </w:r>
      <w:r>
        <w:t xml:space="preserve"> from right side filters</w:t>
      </w:r>
    </w:p>
    <w:p w14:paraId="52CDEB36" w14:textId="306F2A0B" w:rsidR="00583EBC" w:rsidRDefault="00583EBC" w:rsidP="00583EBC">
      <w:pPr>
        <w:pStyle w:val="ListParagraph"/>
        <w:numPr>
          <w:ilvl w:val="1"/>
          <w:numId w:val="2"/>
        </w:numPr>
      </w:pPr>
      <w:r>
        <w:t xml:space="preserve">Select Show Graph by: </w:t>
      </w:r>
      <w:r w:rsidRPr="008D4144">
        <w:rPr>
          <w:b/>
          <w:bCs/>
        </w:rPr>
        <w:t>Result Type</w:t>
      </w:r>
      <w:r w:rsidR="00221A75">
        <w:rPr>
          <w:b/>
          <w:bCs/>
        </w:rPr>
        <w:t xml:space="preserve"> </w:t>
      </w:r>
      <w:r w:rsidR="00221A75" w:rsidRPr="00221A75">
        <w:t>to show whether student earned a certificate, diploma, or associate degree</w:t>
      </w:r>
    </w:p>
    <w:p w14:paraId="33ACAC96" w14:textId="1E22608E" w:rsidR="00221A75" w:rsidRDefault="00221A75" w:rsidP="00583EBC">
      <w:pPr>
        <w:pStyle w:val="ListParagraph"/>
        <w:numPr>
          <w:ilvl w:val="1"/>
          <w:numId w:val="2"/>
        </w:numPr>
      </w:pPr>
      <w:r>
        <w:t>Options from horizontal bar across the top</w:t>
      </w:r>
    </w:p>
    <w:p w14:paraId="43A87AF8" w14:textId="4D228AF8" w:rsidR="00221A75" w:rsidRDefault="00221A75" w:rsidP="00221A75">
      <w:pPr>
        <w:pStyle w:val="ListParagraph"/>
        <w:numPr>
          <w:ilvl w:val="2"/>
          <w:numId w:val="2"/>
        </w:numPr>
      </w:pPr>
      <w:r>
        <w:t>Curriculum Parent: detail by program area, may select one program area from right filters</w:t>
      </w:r>
    </w:p>
    <w:p w14:paraId="413A2F60" w14:textId="72689E56" w:rsidR="00D1512C" w:rsidRPr="0041373A" w:rsidRDefault="00D1512C" w:rsidP="00D1512C">
      <w:pPr>
        <w:pStyle w:val="ListParagraph"/>
        <w:numPr>
          <w:ilvl w:val="0"/>
          <w:numId w:val="2"/>
        </w:numPr>
      </w:pPr>
      <w:r w:rsidRPr="0041373A">
        <w:t>3P</w:t>
      </w:r>
      <w:r w:rsidR="00555DCB" w:rsidRPr="0041373A">
        <w:t>1</w:t>
      </w:r>
      <w:r w:rsidRPr="0041373A">
        <w:t>: Nontraditional student participation</w:t>
      </w:r>
    </w:p>
    <w:p w14:paraId="328F48C5" w14:textId="375C1AD0" w:rsidR="006D282D" w:rsidRDefault="0041373A" w:rsidP="006D282D">
      <w:pPr>
        <w:pStyle w:val="ListParagraph"/>
        <w:ind w:left="360"/>
      </w:pPr>
      <w:hyperlink r:id="rId11" w:history="1">
        <w:r w:rsidR="006D282D" w:rsidRPr="00280852">
          <w:rPr>
            <w:rStyle w:val="Hyperlink"/>
          </w:rPr>
          <w:t>https://www.nccommunitycolleges.edu/analytics/dashboards/cte-perkins-v-performance-indicator-3p1-nontraditional-program-concentration-%E2%80%93</w:t>
        </w:r>
      </w:hyperlink>
      <w:r w:rsidR="006D282D">
        <w:t xml:space="preserve"> </w:t>
      </w:r>
    </w:p>
    <w:p w14:paraId="519C3522" w14:textId="77777777" w:rsidR="00D1512C" w:rsidRPr="00C26783" w:rsidRDefault="00D1512C" w:rsidP="00D1512C">
      <w:pPr>
        <w:pStyle w:val="ListParagraph"/>
        <w:numPr>
          <w:ilvl w:val="1"/>
          <w:numId w:val="2"/>
        </w:numPr>
        <w:rPr>
          <w:b/>
          <w:bCs/>
        </w:rPr>
      </w:pPr>
      <w:r w:rsidRPr="00C26783">
        <w:rPr>
          <w:b/>
          <w:bCs/>
        </w:rPr>
        <w:t>CTE Perkins V</w:t>
      </w:r>
    </w:p>
    <w:p w14:paraId="70AF3656" w14:textId="4181306A" w:rsidR="00D1512C" w:rsidRDefault="00D1512C" w:rsidP="00D1512C">
      <w:pPr>
        <w:pStyle w:val="ListParagraph"/>
        <w:numPr>
          <w:ilvl w:val="1"/>
          <w:numId w:val="2"/>
        </w:numPr>
      </w:pPr>
      <w:r>
        <w:t>C</w:t>
      </w:r>
      <w:r w:rsidRPr="00C26783">
        <w:rPr>
          <w:b/>
          <w:bCs/>
        </w:rPr>
        <w:t xml:space="preserve">TE Perkins V Indicator </w:t>
      </w:r>
      <w:r>
        <w:rPr>
          <w:b/>
          <w:bCs/>
        </w:rPr>
        <w:t>3</w:t>
      </w:r>
      <w:r w:rsidRPr="00C26783">
        <w:rPr>
          <w:b/>
          <w:bCs/>
        </w:rPr>
        <w:t xml:space="preserve">P1: </w:t>
      </w:r>
      <w:r>
        <w:rPr>
          <w:b/>
          <w:bCs/>
        </w:rPr>
        <w:t>Nontraditional Program Concentration – Institutional Outcomes</w:t>
      </w:r>
    </w:p>
    <w:p w14:paraId="0CC46B0B" w14:textId="142B37E4" w:rsidR="00D1512C" w:rsidRDefault="00D1512C" w:rsidP="00D1512C">
      <w:pPr>
        <w:pStyle w:val="ListParagraph"/>
        <w:numPr>
          <w:ilvl w:val="1"/>
          <w:numId w:val="2"/>
        </w:numPr>
      </w:pPr>
      <w:r>
        <w:t xml:space="preserve">Select </w:t>
      </w:r>
      <w:r w:rsidRPr="00C26783">
        <w:rPr>
          <w:b/>
          <w:bCs/>
        </w:rPr>
        <w:t>College</w:t>
      </w:r>
      <w:r>
        <w:t xml:space="preserve"> from right side filters</w:t>
      </w:r>
    </w:p>
    <w:p w14:paraId="590BD016" w14:textId="2104EF8F" w:rsidR="00D1512C" w:rsidRDefault="00D1512C" w:rsidP="00D1512C">
      <w:pPr>
        <w:pStyle w:val="ListParagraph"/>
        <w:numPr>
          <w:ilvl w:val="1"/>
          <w:numId w:val="2"/>
        </w:numPr>
      </w:pPr>
      <w:r>
        <w:t xml:space="preserve">Select </w:t>
      </w:r>
      <w:r w:rsidRPr="00D1512C">
        <w:rPr>
          <w:b/>
          <w:bCs/>
        </w:rPr>
        <w:t>Curriculum Parent</w:t>
      </w:r>
      <w:r>
        <w:t xml:space="preserve"> from horizontal bar across the top</w:t>
      </w:r>
    </w:p>
    <w:p w14:paraId="71353E61" w14:textId="77777777" w:rsidR="0041373A" w:rsidRDefault="00D1512C" w:rsidP="0041373A">
      <w:pPr>
        <w:pStyle w:val="ListParagraph"/>
        <w:numPr>
          <w:ilvl w:val="1"/>
          <w:numId w:val="2"/>
        </w:numPr>
        <w:rPr>
          <w:b/>
          <w:bCs/>
          <w:u w:val="single"/>
        </w:rPr>
      </w:pPr>
      <w:r>
        <w:t xml:space="preserve">Optional: from right filters, select </w:t>
      </w:r>
      <w:r w:rsidRPr="0041373A">
        <w:rPr>
          <w:b/>
          <w:bCs/>
        </w:rPr>
        <w:t xml:space="preserve">Program Area </w:t>
      </w:r>
      <w:r w:rsidRPr="00D1512C">
        <w:t>to narrow list of program names</w:t>
      </w:r>
      <w:r w:rsidR="000F5EBB">
        <w:t xml:space="preserve"> </w:t>
      </w:r>
      <w:r w:rsidR="000F5EBB">
        <w:br/>
      </w:r>
    </w:p>
    <w:p w14:paraId="1DCD124C" w14:textId="22A70ED8" w:rsidR="005A5D7C" w:rsidRPr="0041373A" w:rsidRDefault="005A5D7C" w:rsidP="0041373A">
      <w:pPr>
        <w:rPr>
          <w:b/>
          <w:bCs/>
          <w:u w:val="single"/>
        </w:rPr>
      </w:pPr>
      <w:r w:rsidRPr="0041373A">
        <w:rPr>
          <w:b/>
          <w:bCs/>
          <w:u w:val="single"/>
        </w:rPr>
        <w:lastRenderedPageBreak/>
        <w:t>CLNA: Student Performance</w:t>
      </w:r>
    </w:p>
    <w:p w14:paraId="44AF2AD0" w14:textId="3595F069" w:rsidR="005A5D7C" w:rsidRDefault="005A5D7C" w:rsidP="005A5D7C">
      <w:pPr>
        <w:pStyle w:val="ListParagraph"/>
        <w:numPr>
          <w:ilvl w:val="0"/>
          <w:numId w:val="5"/>
        </w:numPr>
      </w:pPr>
      <w:r>
        <w:t xml:space="preserve">Student </w:t>
      </w:r>
      <w:r w:rsidR="0073763C">
        <w:t>S</w:t>
      </w:r>
      <w:r>
        <w:t xml:space="preserve">uccess </w:t>
      </w:r>
      <w:r w:rsidR="0073763C">
        <w:t>by Program and demographic subgroups</w:t>
      </w:r>
    </w:p>
    <w:p w14:paraId="2958831B" w14:textId="04DE1877" w:rsidR="005A5D7C" w:rsidRPr="0073763C" w:rsidRDefault="005A5D7C" w:rsidP="005A5D7C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>Curriculum Student Progress and Success</w:t>
      </w:r>
    </w:p>
    <w:p w14:paraId="7FD7865D" w14:textId="0A349114" w:rsidR="005A5D7C" w:rsidRPr="0073763C" w:rsidRDefault="005A5D7C" w:rsidP="005A5D7C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>Curriculum Course Outcomes by Student Demographics</w:t>
      </w:r>
    </w:p>
    <w:p w14:paraId="66608490" w14:textId="345FB118" w:rsidR="005A5D7C" w:rsidRDefault="005A5D7C" w:rsidP="005A5D7C">
      <w:pPr>
        <w:pStyle w:val="ListParagraph"/>
        <w:numPr>
          <w:ilvl w:val="1"/>
          <w:numId w:val="5"/>
        </w:numPr>
      </w:pPr>
      <w:r>
        <w:t xml:space="preserve">Select </w:t>
      </w:r>
      <w:r w:rsidRPr="0073763C">
        <w:rPr>
          <w:b/>
          <w:bCs/>
        </w:rPr>
        <w:t>College</w:t>
      </w:r>
      <w:r>
        <w:t xml:space="preserve"> from right side filters</w:t>
      </w:r>
    </w:p>
    <w:p w14:paraId="2EE2E256" w14:textId="6E569C6B" w:rsidR="0073763C" w:rsidRDefault="0073763C" w:rsidP="005A5D7C">
      <w:pPr>
        <w:pStyle w:val="ListParagraph"/>
        <w:numPr>
          <w:ilvl w:val="1"/>
          <w:numId w:val="5"/>
        </w:numPr>
      </w:pPr>
      <w:r>
        <w:t>Option A – success rates by program area</w:t>
      </w:r>
    </w:p>
    <w:p w14:paraId="5619BF2F" w14:textId="62E60F39" w:rsidR="005A5D7C" w:rsidRDefault="0073763C" w:rsidP="0073763C">
      <w:pPr>
        <w:pStyle w:val="ListParagraph"/>
        <w:numPr>
          <w:ilvl w:val="2"/>
          <w:numId w:val="5"/>
        </w:numPr>
      </w:pPr>
      <w:r>
        <w:t xml:space="preserve">Select </w:t>
      </w:r>
      <w:r w:rsidRPr="0073763C">
        <w:rPr>
          <w:b/>
          <w:bCs/>
        </w:rPr>
        <w:t>Compare Subjects</w:t>
      </w:r>
      <w:r>
        <w:t xml:space="preserve"> from horizontal bar across the top</w:t>
      </w:r>
    </w:p>
    <w:p w14:paraId="7A27009D" w14:textId="5111D4E8" w:rsidR="0073763C" w:rsidRDefault="0073763C" w:rsidP="0073763C">
      <w:pPr>
        <w:pStyle w:val="ListParagraph"/>
        <w:numPr>
          <w:ilvl w:val="2"/>
          <w:numId w:val="5"/>
        </w:numPr>
      </w:pPr>
      <w:r>
        <w:t xml:space="preserve">Select </w:t>
      </w:r>
      <w:r w:rsidRPr="0073763C">
        <w:rPr>
          <w:b/>
          <w:bCs/>
        </w:rPr>
        <w:t>Sex, Race/Ethnicity, or Age Range</w:t>
      </w:r>
      <w:r>
        <w:t xml:space="preserve"> from secondary horizontal bar to compare success rates</w:t>
      </w:r>
    </w:p>
    <w:p w14:paraId="3421B60D" w14:textId="6962879C" w:rsidR="0073763C" w:rsidRDefault="0073763C" w:rsidP="0073763C">
      <w:pPr>
        <w:pStyle w:val="ListParagraph"/>
        <w:numPr>
          <w:ilvl w:val="1"/>
          <w:numId w:val="5"/>
        </w:numPr>
      </w:pPr>
      <w:r>
        <w:t>Option B – success rates for courses within a program area</w:t>
      </w:r>
    </w:p>
    <w:p w14:paraId="19BB8CD9" w14:textId="7048A775" w:rsidR="0073763C" w:rsidRDefault="0073763C" w:rsidP="0073763C">
      <w:pPr>
        <w:pStyle w:val="ListParagraph"/>
        <w:numPr>
          <w:ilvl w:val="2"/>
          <w:numId w:val="5"/>
        </w:numPr>
      </w:pPr>
      <w:r>
        <w:t xml:space="preserve">Select </w:t>
      </w:r>
      <w:r w:rsidRPr="0073763C">
        <w:rPr>
          <w:b/>
          <w:bCs/>
        </w:rPr>
        <w:t>Compare Courses</w:t>
      </w:r>
      <w:r>
        <w:t xml:space="preserve"> from horizontal bar across the top</w:t>
      </w:r>
    </w:p>
    <w:p w14:paraId="2E4D3941" w14:textId="3ED3EDE2" w:rsidR="0073763C" w:rsidRDefault="0073763C" w:rsidP="0073763C">
      <w:pPr>
        <w:pStyle w:val="ListParagraph"/>
        <w:numPr>
          <w:ilvl w:val="2"/>
          <w:numId w:val="5"/>
        </w:numPr>
      </w:pPr>
      <w:r>
        <w:t xml:space="preserve">Select </w:t>
      </w:r>
      <w:r w:rsidRPr="0073763C">
        <w:rPr>
          <w:b/>
          <w:bCs/>
        </w:rPr>
        <w:t>Sex, Race/Ethnicity, or Age Range</w:t>
      </w:r>
      <w:r>
        <w:t xml:space="preserve"> from secondary horizontal bar to compare success rates</w:t>
      </w:r>
    </w:p>
    <w:p w14:paraId="6359D283" w14:textId="70CB134C" w:rsidR="00B81A2E" w:rsidRDefault="00B81A2E" w:rsidP="00B81A2E">
      <w:pPr>
        <w:pStyle w:val="ListParagraph"/>
        <w:numPr>
          <w:ilvl w:val="0"/>
          <w:numId w:val="5"/>
        </w:numPr>
      </w:pPr>
      <w:r>
        <w:t>Student Success by Instructional Method (Online and not online)</w:t>
      </w:r>
    </w:p>
    <w:p w14:paraId="47435753" w14:textId="77777777" w:rsidR="00B81A2E" w:rsidRPr="0073763C" w:rsidRDefault="00B81A2E" w:rsidP="00B81A2E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>Curriculum Student Progress and Success</w:t>
      </w:r>
    </w:p>
    <w:p w14:paraId="7D79F7B8" w14:textId="3287BEE6" w:rsidR="00B81A2E" w:rsidRPr="0073763C" w:rsidRDefault="00B81A2E" w:rsidP="00B81A2E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 xml:space="preserve">Curriculum Course Outcomes by </w:t>
      </w:r>
      <w:r>
        <w:rPr>
          <w:b/>
          <w:bCs/>
        </w:rPr>
        <w:t>Course Characteristics</w:t>
      </w:r>
    </w:p>
    <w:p w14:paraId="4B21559D" w14:textId="77777777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</w:t>
      </w:r>
      <w:r w:rsidRPr="0073763C">
        <w:rPr>
          <w:b/>
          <w:bCs/>
        </w:rPr>
        <w:t>College</w:t>
      </w:r>
      <w:r>
        <w:t xml:space="preserve"> from right side filters</w:t>
      </w:r>
    </w:p>
    <w:p w14:paraId="62557740" w14:textId="79D8D2AC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</w:t>
      </w:r>
      <w:r>
        <w:rPr>
          <w:b/>
          <w:bCs/>
        </w:rPr>
        <w:t>Outcomes by</w:t>
      </w:r>
      <w:r w:rsidRPr="0073763C">
        <w:rPr>
          <w:b/>
          <w:bCs/>
        </w:rPr>
        <w:t xml:space="preserve"> Subject</w:t>
      </w:r>
      <w:r>
        <w:t xml:space="preserve"> from horizontal bar across the top</w:t>
      </w:r>
    </w:p>
    <w:p w14:paraId="03CCC651" w14:textId="7A9EE9E2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Show Trends by </w:t>
      </w:r>
      <w:r>
        <w:rPr>
          <w:b/>
          <w:bCs/>
        </w:rPr>
        <w:t>Instructional Method</w:t>
      </w:r>
      <w:r>
        <w:t xml:space="preserve"> from right side filters</w:t>
      </w:r>
    </w:p>
    <w:p w14:paraId="3D7F7E49" w14:textId="77777777" w:rsidR="00B81A2E" w:rsidRDefault="00B81A2E" w:rsidP="00B81A2E">
      <w:pPr>
        <w:pStyle w:val="ListParagraph"/>
        <w:ind w:left="1080"/>
      </w:pPr>
    </w:p>
    <w:p w14:paraId="7693D703" w14:textId="5658FB59" w:rsidR="00B81A2E" w:rsidRDefault="00B81A2E" w:rsidP="00B81A2E">
      <w:pPr>
        <w:pStyle w:val="ListParagraph"/>
        <w:numPr>
          <w:ilvl w:val="0"/>
          <w:numId w:val="5"/>
        </w:numPr>
      </w:pPr>
      <w:r>
        <w:t>Student Success by Instructional Area (General Education, CTE, and Developmental)</w:t>
      </w:r>
    </w:p>
    <w:p w14:paraId="20AC78CA" w14:textId="77777777" w:rsidR="00B81A2E" w:rsidRPr="0073763C" w:rsidRDefault="00B81A2E" w:rsidP="00B81A2E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>Curriculum Student Progress and Success</w:t>
      </w:r>
    </w:p>
    <w:p w14:paraId="13A2AA0A" w14:textId="77777777" w:rsidR="00B81A2E" w:rsidRPr="0073763C" w:rsidRDefault="00B81A2E" w:rsidP="00B81A2E">
      <w:pPr>
        <w:pStyle w:val="ListParagraph"/>
        <w:numPr>
          <w:ilvl w:val="1"/>
          <w:numId w:val="5"/>
        </w:numPr>
        <w:rPr>
          <w:b/>
          <w:bCs/>
        </w:rPr>
      </w:pPr>
      <w:r w:rsidRPr="0073763C">
        <w:rPr>
          <w:b/>
          <w:bCs/>
        </w:rPr>
        <w:t xml:space="preserve">Curriculum Course Outcomes by </w:t>
      </w:r>
      <w:r>
        <w:rPr>
          <w:b/>
          <w:bCs/>
        </w:rPr>
        <w:t>Course Characteristics</w:t>
      </w:r>
    </w:p>
    <w:p w14:paraId="6261EE23" w14:textId="77777777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</w:t>
      </w:r>
      <w:r w:rsidRPr="0073763C">
        <w:rPr>
          <w:b/>
          <w:bCs/>
        </w:rPr>
        <w:t>College</w:t>
      </w:r>
      <w:r>
        <w:t xml:space="preserve"> from right side filters</w:t>
      </w:r>
    </w:p>
    <w:p w14:paraId="61F9B0DF" w14:textId="77777777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</w:t>
      </w:r>
      <w:r>
        <w:rPr>
          <w:b/>
          <w:bCs/>
        </w:rPr>
        <w:t>Outcomes by</w:t>
      </w:r>
      <w:r w:rsidRPr="0073763C">
        <w:rPr>
          <w:b/>
          <w:bCs/>
        </w:rPr>
        <w:t xml:space="preserve"> Subject</w:t>
      </w:r>
      <w:r>
        <w:t xml:space="preserve"> from horizontal bar across the top</w:t>
      </w:r>
    </w:p>
    <w:p w14:paraId="43033407" w14:textId="5E1351C5" w:rsidR="00B81A2E" w:rsidRDefault="00B81A2E" w:rsidP="00B81A2E">
      <w:pPr>
        <w:pStyle w:val="ListParagraph"/>
        <w:numPr>
          <w:ilvl w:val="1"/>
          <w:numId w:val="5"/>
        </w:numPr>
      </w:pPr>
      <w:r>
        <w:t xml:space="preserve">Select Show Trends by </w:t>
      </w:r>
      <w:r>
        <w:rPr>
          <w:b/>
          <w:bCs/>
        </w:rPr>
        <w:t>Instructional Area</w:t>
      </w:r>
      <w:r>
        <w:t xml:space="preserve"> from right side filters</w:t>
      </w:r>
    </w:p>
    <w:p w14:paraId="5622EF07" w14:textId="5F43BCCF" w:rsidR="00DA5667" w:rsidRPr="00DA5667" w:rsidRDefault="00DA5667">
      <w:pPr>
        <w:rPr>
          <w:b/>
          <w:bCs/>
          <w:u w:val="single"/>
        </w:rPr>
      </w:pPr>
      <w:r w:rsidRPr="00DA5667">
        <w:rPr>
          <w:b/>
          <w:bCs/>
          <w:u w:val="single"/>
        </w:rPr>
        <w:t xml:space="preserve">Dual Enrollment (CCP) </w:t>
      </w:r>
    </w:p>
    <w:p w14:paraId="58C6070E" w14:textId="483D4C3F" w:rsidR="00DA5667" w:rsidRDefault="00DA5667" w:rsidP="00DA5667">
      <w:pPr>
        <w:pStyle w:val="ListParagraph"/>
        <w:numPr>
          <w:ilvl w:val="0"/>
          <w:numId w:val="1"/>
        </w:numPr>
      </w:pPr>
      <w:r>
        <w:t>Do your CCP students continue their college studies after graduating from high school?</w:t>
      </w:r>
    </w:p>
    <w:p w14:paraId="0E92A429" w14:textId="08299C5F" w:rsidR="00DA5667" w:rsidRPr="00DA5667" w:rsidRDefault="00DA5667" w:rsidP="00DA5667">
      <w:pPr>
        <w:pStyle w:val="ListParagraph"/>
        <w:numPr>
          <w:ilvl w:val="1"/>
          <w:numId w:val="1"/>
        </w:numPr>
        <w:rPr>
          <w:b/>
          <w:bCs/>
        </w:rPr>
      </w:pPr>
      <w:r w:rsidRPr="00DA5667">
        <w:rPr>
          <w:b/>
          <w:bCs/>
        </w:rPr>
        <w:t>High School Dual Enrollment</w:t>
      </w:r>
    </w:p>
    <w:p w14:paraId="75EF39E9" w14:textId="141ED0A5" w:rsidR="00DA5667" w:rsidRPr="00DA5667" w:rsidRDefault="00DA5667" w:rsidP="00DA5667">
      <w:pPr>
        <w:pStyle w:val="ListParagraph"/>
        <w:numPr>
          <w:ilvl w:val="1"/>
          <w:numId w:val="1"/>
        </w:numPr>
        <w:rPr>
          <w:b/>
          <w:bCs/>
        </w:rPr>
      </w:pPr>
      <w:r w:rsidRPr="00DA5667">
        <w:rPr>
          <w:b/>
          <w:bCs/>
        </w:rPr>
        <w:t>Dual Enrollment CTE Pathway Cohort Institutional Outcomes</w:t>
      </w:r>
    </w:p>
    <w:p w14:paraId="7D36FCE4" w14:textId="3EA6A86F" w:rsidR="00DA5667" w:rsidRDefault="00DA5667" w:rsidP="00DA5667">
      <w:pPr>
        <w:pStyle w:val="ListParagraph"/>
        <w:numPr>
          <w:ilvl w:val="2"/>
          <w:numId w:val="1"/>
        </w:numPr>
      </w:pPr>
      <w:r>
        <w:t>Main page has useful information on overall persistence, completion and credits earned.</w:t>
      </w:r>
    </w:p>
    <w:p w14:paraId="1A987A20" w14:textId="6D2D5E87" w:rsidR="00DA5667" w:rsidRDefault="00DA5667" w:rsidP="00520A5C">
      <w:pPr>
        <w:pStyle w:val="ListParagraph"/>
        <w:numPr>
          <w:ilvl w:val="2"/>
          <w:numId w:val="1"/>
        </w:numPr>
      </w:pPr>
      <w:r>
        <w:t xml:space="preserve">From options on horizontal bar across the top, select </w:t>
      </w:r>
      <w:r w:rsidRPr="00DA5667">
        <w:rPr>
          <w:b/>
          <w:bCs/>
        </w:rPr>
        <w:t>Postsecondary Persistence</w:t>
      </w:r>
    </w:p>
    <w:p w14:paraId="009041EE" w14:textId="0F2509AA" w:rsidR="00DA5667" w:rsidRDefault="00DA5667" w:rsidP="00520A5C">
      <w:pPr>
        <w:pStyle w:val="ListParagraph"/>
        <w:numPr>
          <w:ilvl w:val="3"/>
          <w:numId w:val="1"/>
        </w:numPr>
      </w:pPr>
      <w:r>
        <w:t xml:space="preserve">Then select show graph by </w:t>
      </w:r>
      <w:r w:rsidRPr="00DA5667">
        <w:rPr>
          <w:b/>
          <w:bCs/>
        </w:rPr>
        <w:t>Success Type</w:t>
      </w:r>
      <w:r>
        <w:t xml:space="preserve"> to show percentage of students who continue their education by type of postsecondary institution (2 or 4 year)</w:t>
      </w:r>
    </w:p>
    <w:p w14:paraId="1AF084F5" w14:textId="4062A6EF" w:rsidR="00520A5C" w:rsidRDefault="00520A5C" w:rsidP="00520A5C">
      <w:pPr>
        <w:pStyle w:val="ListParagraph"/>
        <w:numPr>
          <w:ilvl w:val="3"/>
          <w:numId w:val="1"/>
        </w:numPr>
      </w:pPr>
      <w:r>
        <w:t>Additionally, this data can be disaggregated by sex, race/ethnicity, or both.</w:t>
      </w:r>
    </w:p>
    <w:p w14:paraId="65E2540B" w14:textId="77777777" w:rsidR="00DA5667" w:rsidRDefault="00DA5667"/>
    <w:sectPr w:rsidR="00DA5667" w:rsidSect="0041373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352"/>
    <w:multiLevelType w:val="hybridMultilevel"/>
    <w:tmpl w:val="17F212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B12C4EE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4BFA40DA">
      <w:start w:val="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DA643B"/>
    <w:multiLevelType w:val="hybridMultilevel"/>
    <w:tmpl w:val="D586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3AE5"/>
    <w:multiLevelType w:val="hybridMultilevel"/>
    <w:tmpl w:val="D1CAC2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01849B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851332"/>
    <w:multiLevelType w:val="hybridMultilevel"/>
    <w:tmpl w:val="557619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8F4858"/>
    <w:multiLevelType w:val="hybridMultilevel"/>
    <w:tmpl w:val="105E3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AAE9FD8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67"/>
    <w:rsid w:val="00035688"/>
    <w:rsid w:val="000F3B20"/>
    <w:rsid w:val="000F5EBB"/>
    <w:rsid w:val="00221A75"/>
    <w:rsid w:val="0041373A"/>
    <w:rsid w:val="00462740"/>
    <w:rsid w:val="00520A5C"/>
    <w:rsid w:val="00555DCB"/>
    <w:rsid w:val="00583EBC"/>
    <w:rsid w:val="005A5D7C"/>
    <w:rsid w:val="006D282D"/>
    <w:rsid w:val="00725352"/>
    <w:rsid w:val="0073763C"/>
    <w:rsid w:val="008D4144"/>
    <w:rsid w:val="009222F0"/>
    <w:rsid w:val="00AA7B25"/>
    <w:rsid w:val="00B81A2E"/>
    <w:rsid w:val="00C26783"/>
    <w:rsid w:val="00CA328A"/>
    <w:rsid w:val="00D1512C"/>
    <w:rsid w:val="00DA5667"/>
    <w:rsid w:val="00FC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24C0"/>
  <w15:chartTrackingRefBased/>
  <w15:docId w15:val="{E5CF4B61-72C4-4187-B4A4-BEC26350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6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28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ommunitycolleges.edu/analytics/dashboards/cte-perkins-v-summ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ommunitycolleges.ed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nccommunitycolleges.edu/analytics/dashboards/cte-perkins-v-performance-indicator-3p1-nontraditional-program-concentration-%E2%80%93" TargetMode="External"/><Relationship Id="rId5" Type="http://schemas.openxmlformats.org/officeDocument/2006/relationships/hyperlink" Target="https://www.nccommunitycolleges.edu/analytics/dashboards" TargetMode="External"/><Relationship Id="rId10" Type="http://schemas.openxmlformats.org/officeDocument/2006/relationships/hyperlink" Target="https://www.nccommunitycolleges.edu/analytics/dashboards/cte-perkins-v-performance-indicator-2p1-earned-recognized-postsecond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communitycolleges.edu/analytics/dashboards/cte-perkins-v-performance-indicator-1p1-post-program-placement-%E2%80%93-institution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Coultas</dc:creator>
  <cp:keywords/>
  <dc:description/>
  <cp:lastModifiedBy>Patti Coultas</cp:lastModifiedBy>
  <cp:revision>3</cp:revision>
  <dcterms:created xsi:type="dcterms:W3CDTF">2021-10-13T17:41:00Z</dcterms:created>
  <dcterms:modified xsi:type="dcterms:W3CDTF">2021-11-30T12:40:00Z</dcterms:modified>
</cp:coreProperties>
</file>